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77" w:rsidRPr="00C80756" w:rsidRDefault="00C80756" w:rsidP="00D10577">
      <w:pPr>
        <w:spacing w:after="72"/>
        <w:jc w:val="center"/>
        <w:rPr>
          <w:rFonts w:ascii="UkrainianPeterburg" w:hAnsi="UkrainianPeterburg" w:cs="Arial"/>
          <w:b/>
          <w:bCs/>
          <w:i/>
          <w:iCs/>
          <w:color w:val="FF0000"/>
          <w:sz w:val="36"/>
          <w:szCs w:val="28"/>
          <w:u w:val="single"/>
        </w:rPr>
      </w:pPr>
      <w:r w:rsidRPr="00C80756">
        <w:rPr>
          <w:rFonts w:ascii="UkrainianPeterburg" w:hAnsi="UkrainianPeterburg" w:cs="Arial"/>
          <w:b/>
          <w:bCs/>
          <w:i/>
          <w:iCs/>
          <w:color w:val="FF0000"/>
          <w:sz w:val="36"/>
          <w:szCs w:val="28"/>
          <w:u w:val="single"/>
        </w:rPr>
        <w:t>КАЧЕСТВО И СРОКИ ГАРАНТИРУЕМ!</w:t>
      </w:r>
    </w:p>
    <w:p w:rsidR="00697824" w:rsidRPr="00B139BC" w:rsidRDefault="00697824" w:rsidP="00D10577">
      <w:pPr>
        <w:spacing w:after="72"/>
        <w:jc w:val="center"/>
        <w:rPr>
          <w:rFonts w:ascii="UkrainianPeterburg" w:hAnsi="UkrainianPeterburg" w:cs="Arial"/>
          <w:b/>
          <w:bCs/>
          <w:i/>
          <w:iCs/>
          <w:color w:val="FF0000"/>
          <w:sz w:val="30"/>
          <w:szCs w:val="28"/>
        </w:rPr>
      </w:pPr>
    </w:p>
    <w:tbl>
      <w:tblPr>
        <w:tblStyle w:val="af4"/>
        <w:tblpPr w:leftFromText="180" w:rightFromText="180" w:vertAnchor="text" w:tblpX="-670" w:tblpY="330"/>
        <w:tblW w:w="10699" w:type="dxa"/>
        <w:tblLook w:val="0000" w:firstRow="0" w:lastRow="0" w:firstColumn="0" w:lastColumn="0" w:noHBand="0" w:noVBand="0"/>
      </w:tblPr>
      <w:tblGrid>
        <w:gridCol w:w="6398"/>
        <w:gridCol w:w="1161"/>
        <w:gridCol w:w="21"/>
        <w:gridCol w:w="1120"/>
        <w:gridCol w:w="1026"/>
        <w:gridCol w:w="973"/>
      </w:tblGrid>
      <w:tr w:rsidR="002F4AEA" w:rsidRPr="00B139BC" w:rsidTr="00D713AF">
        <w:trPr>
          <w:trHeight w:val="558"/>
        </w:trPr>
        <w:tc>
          <w:tcPr>
            <w:tcW w:w="6398" w:type="dxa"/>
          </w:tcPr>
          <w:p w:rsidR="002F4AEA" w:rsidRPr="00B139BC" w:rsidRDefault="002F4AEA" w:rsidP="002F4341">
            <w:pPr>
              <w:jc w:val="center"/>
              <w:rPr>
                <w:rStyle w:val="a5"/>
              </w:rPr>
            </w:pPr>
            <w:r w:rsidRPr="0022430E">
              <w:rPr>
                <w:rStyle w:val="a5"/>
                <w:sz w:val="32"/>
              </w:rPr>
              <w:t>Материал</w:t>
            </w:r>
          </w:p>
        </w:tc>
        <w:tc>
          <w:tcPr>
            <w:tcW w:w="1182" w:type="dxa"/>
            <w:gridSpan w:val="2"/>
          </w:tcPr>
          <w:p w:rsidR="002F4AEA" w:rsidRPr="00B139BC" w:rsidRDefault="002F4AEA" w:rsidP="002F4341">
            <w:pPr>
              <w:jc w:val="center"/>
              <w:rPr>
                <w:rFonts w:ascii="UkrainianBaltica" w:hAnsi="UkrainianBaltica" w:cs="Arial"/>
                <w:b/>
                <w:bCs/>
                <w:i/>
                <w:iCs/>
                <w:color w:val="0000FF"/>
                <w:szCs w:val="22"/>
                <w:u w:val="single"/>
              </w:rPr>
            </w:pPr>
            <w:r w:rsidRPr="0022430E">
              <w:rPr>
                <w:b/>
                <w:i/>
                <w:color w:val="000000"/>
                <w:sz w:val="32"/>
              </w:rPr>
              <w:t>360 dpi</w:t>
            </w:r>
          </w:p>
        </w:tc>
        <w:tc>
          <w:tcPr>
            <w:tcW w:w="1120" w:type="dxa"/>
          </w:tcPr>
          <w:p w:rsidR="002F4AEA" w:rsidRPr="00B139BC" w:rsidRDefault="002F4AEA" w:rsidP="002F4341">
            <w:pPr>
              <w:jc w:val="center"/>
              <w:rPr>
                <w:rFonts w:ascii="UkrainianBaltica" w:hAnsi="UkrainianBaltica" w:cs="Arial"/>
                <w:b/>
                <w:bCs/>
                <w:i/>
                <w:iCs/>
                <w:color w:val="0000FF"/>
                <w:szCs w:val="22"/>
                <w:u w:val="single"/>
              </w:rPr>
            </w:pPr>
            <w:r w:rsidRPr="0022430E">
              <w:rPr>
                <w:b/>
                <w:i/>
                <w:color w:val="000000"/>
                <w:sz w:val="32"/>
              </w:rPr>
              <w:t>540 dpi</w:t>
            </w:r>
          </w:p>
        </w:tc>
        <w:tc>
          <w:tcPr>
            <w:tcW w:w="1026" w:type="dxa"/>
          </w:tcPr>
          <w:p w:rsidR="002F4AEA" w:rsidRPr="0022430E" w:rsidRDefault="002F4AEA" w:rsidP="002F4341">
            <w:pPr>
              <w:jc w:val="center"/>
              <w:rPr>
                <w:rFonts w:ascii="UkrainianBaltica" w:hAnsi="UkrainianBaltica" w:cs="Arial"/>
                <w:b/>
                <w:bCs/>
                <w:iCs/>
                <w:color w:val="0000FF"/>
                <w:szCs w:val="22"/>
                <w:u w:val="single"/>
              </w:rPr>
            </w:pPr>
            <w:r w:rsidRPr="0022430E">
              <w:rPr>
                <w:b/>
                <w:sz w:val="28"/>
              </w:rPr>
              <w:t>720 dpi</w:t>
            </w:r>
          </w:p>
        </w:tc>
        <w:tc>
          <w:tcPr>
            <w:tcW w:w="973" w:type="dxa"/>
          </w:tcPr>
          <w:p w:rsidR="002F4AEA" w:rsidRPr="00556BB4" w:rsidRDefault="002F4AEA" w:rsidP="002F434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Цена</w:t>
            </w:r>
            <w:r w:rsidR="001B3D66">
              <w:rPr>
                <w:rStyle w:val="a5"/>
              </w:rPr>
              <w:t xml:space="preserve"> за кв/м</w:t>
            </w:r>
          </w:p>
        </w:tc>
      </w:tr>
      <w:tr w:rsidR="002F4AEA" w:rsidRPr="00B139BC" w:rsidTr="00D713AF">
        <w:trPr>
          <w:trHeight w:val="354"/>
        </w:trPr>
        <w:tc>
          <w:tcPr>
            <w:tcW w:w="6398" w:type="dxa"/>
          </w:tcPr>
          <w:p w:rsidR="002F4AEA" w:rsidRPr="00F707CF" w:rsidRDefault="002F4AEA" w:rsidP="002F4341">
            <w:pPr>
              <w:rPr>
                <w:b/>
                <w:i/>
                <w:color w:val="000000"/>
                <w:lang w:val="en-US"/>
              </w:rPr>
            </w:pPr>
            <w:r w:rsidRPr="00B139BC">
              <w:rPr>
                <w:b/>
                <w:i/>
                <w:color w:val="000000"/>
              </w:rPr>
              <w:t>Баннер Китай  440 г/м2</w:t>
            </w:r>
          </w:p>
        </w:tc>
        <w:tc>
          <w:tcPr>
            <w:tcW w:w="1182" w:type="dxa"/>
            <w:gridSpan w:val="2"/>
          </w:tcPr>
          <w:p w:rsidR="002F4AEA" w:rsidRPr="00897F14" w:rsidRDefault="00F707CF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1</w:t>
            </w:r>
            <w:r w:rsidR="00897F14">
              <w:rPr>
                <w:b/>
                <w:i/>
                <w:color w:val="FF0000"/>
              </w:rPr>
              <w:t>85</w:t>
            </w:r>
          </w:p>
        </w:tc>
        <w:tc>
          <w:tcPr>
            <w:tcW w:w="1120" w:type="dxa"/>
          </w:tcPr>
          <w:p w:rsidR="002F4AEA" w:rsidRPr="00F707CF" w:rsidRDefault="00F707CF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  <w:lang w:val="en-US"/>
              </w:rPr>
              <w:t>230</w:t>
            </w:r>
          </w:p>
        </w:tc>
        <w:tc>
          <w:tcPr>
            <w:tcW w:w="1026" w:type="dxa"/>
          </w:tcPr>
          <w:p w:rsidR="002F4AEA" w:rsidRPr="00F707CF" w:rsidRDefault="006A28D6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  <w:lang w:val="en-US"/>
              </w:rPr>
              <w:t>2</w:t>
            </w:r>
            <w:r w:rsidR="00897F14">
              <w:rPr>
                <w:b/>
                <w:i/>
                <w:color w:val="FF0000"/>
              </w:rPr>
              <w:t>9</w:t>
            </w:r>
            <w:r w:rsidR="00F707CF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973" w:type="dxa"/>
          </w:tcPr>
          <w:p w:rsidR="002F4AEA" w:rsidRPr="00B139BC" w:rsidRDefault="002F4AEA" w:rsidP="002F4341">
            <w:pPr>
              <w:jc w:val="center"/>
              <w:rPr>
                <w:b/>
              </w:rPr>
            </w:pPr>
            <w:r w:rsidRPr="00B139BC">
              <w:rPr>
                <w:b/>
                <w:i/>
                <w:color w:val="000000"/>
              </w:rPr>
              <w:t>руб</w:t>
            </w:r>
          </w:p>
        </w:tc>
      </w:tr>
      <w:tr w:rsidR="002F4AEA" w:rsidRPr="00B139BC" w:rsidTr="00D713AF">
        <w:trPr>
          <w:trHeight w:val="374"/>
        </w:trPr>
        <w:tc>
          <w:tcPr>
            <w:tcW w:w="6398" w:type="dxa"/>
          </w:tcPr>
          <w:p w:rsidR="002F4AEA" w:rsidRPr="00B139BC" w:rsidRDefault="002F4AEA" w:rsidP="002F4341">
            <w:pPr>
              <w:rPr>
                <w:b/>
                <w:i/>
                <w:color w:val="000000"/>
              </w:rPr>
            </w:pPr>
            <w:r w:rsidRPr="00B139BC">
              <w:rPr>
                <w:b/>
                <w:i/>
                <w:color w:val="000000"/>
              </w:rPr>
              <w:t>Баннер Европейский 510 г/м2</w:t>
            </w:r>
          </w:p>
        </w:tc>
        <w:tc>
          <w:tcPr>
            <w:tcW w:w="1182" w:type="dxa"/>
            <w:gridSpan w:val="2"/>
          </w:tcPr>
          <w:p w:rsidR="002F4AEA" w:rsidRPr="00897F14" w:rsidRDefault="006A28D6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2</w:t>
            </w:r>
            <w:r w:rsidR="00897F14">
              <w:rPr>
                <w:b/>
                <w:i/>
                <w:color w:val="FF0000"/>
              </w:rPr>
              <w:t>50</w:t>
            </w:r>
          </w:p>
        </w:tc>
        <w:tc>
          <w:tcPr>
            <w:tcW w:w="1120" w:type="dxa"/>
          </w:tcPr>
          <w:p w:rsidR="002F4AEA" w:rsidRPr="00150D47" w:rsidRDefault="006A28D6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  <w:lang w:val="en-US"/>
              </w:rPr>
              <w:t>2</w:t>
            </w:r>
            <w:r>
              <w:rPr>
                <w:b/>
                <w:i/>
                <w:color w:val="FF0000"/>
              </w:rPr>
              <w:t>8</w:t>
            </w:r>
            <w:r w:rsidR="00F707CF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1026" w:type="dxa"/>
          </w:tcPr>
          <w:p w:rsidR="002F4AEA" w:rsidRPr="001A5FA6" w:rsidRDefault="006A28D6" w:rsidP="00150D4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3</w:t>
            </w:r>
            <w:r w:rsidR="005318C7">
              <w:rPr>
                <w:b/>
                <w:i/>
                <w:color w:val="FF0000"/>
              </w:rPr>
              <w:t>50</w:t>
            </w:r>
          </w:p>
        </w:tc>
        <w:tc>
          <w:tcPr>
            <w:tcW w:w="973" w:type="dxa"/>
          </w:tcPr>
          <w:p w:rsidR="002F4AEA" w:rsidRPr="00B139BC" w:rsidRDefault="002F4AEA" w:rsidP="002F4341">
            <w:pPr>
              <w:jc w:val="center"/>
            </w:pPr>
            <w:r w:rsidRPr="00B139BC">
              <w:rPr>
                <w:b/>
                <w:i/>
                <w:color w:val="000000"/>
              </w:rPr>
              <w:t>руб</w:t>
            </w:r>
          </w:p>
        </w:tc>
      </w:tr>
      <w:tr w:rsidR="002F4AEA" w:rsidRPr="00B139BC" w:rsidTr="00D713AF">
        <w:trPr>
          <w:trHeight w:val="374"/>
        </w:trPr>
        <w:tc>
          <w:tcPr>
            <w:tcW w:w="6398" w:type="dxa"/>
          </w:tcPr>
          <w:p w:rsidR="002F4AEA" w:rsidRPr="00B139BC" w:rsidRDefault="002F4AEA" w:rsidP="002F4341">
            <w:pPr>
              <w:rPr>
                <w:b/>
                <w:i/>
                <w:color w:val="000000"/>
              </w:rPr>
            </w:pPr>
            <w:r w:rsidRPr="00B139BC">
              <w:rPr>
                <w:b/>
                <w:i/>
                <w:color w:val="000000"/>
              </w:rPr>
              <w:t>Бан</w:t>
            </w:r>
            <w:r w:rsidR="00871F43">
              <w:rPr>
                <w:b/>
                <w:i/>
                <w:color w:val="000000"/>
              </w:rPr>
              <w:t>нер транслюцентный (на просвет)5</w:t>
            </w:r>
            <w:r w:rsidRPr="00B139BC">
              <w:rPr>
                <w:b/>
                <w:i/>
                <w:color w:val="000000"/>
              </w:rPr>
              <w:t>10гр/м2</w:t>
            </w:r>
          </w:p>
        </w:tc>
        <w:tc>
          <w:tcPr>
            <w:tcW w:w="1182" w:type="dxa"/>
            <w:gridSpan w:val="2"/>
          </w:tcPr>
          <w:p w:rsidR="002F4AEA" w:rsidRPr="00871F43" w:rsidRDefault="00897F14" w:rsidP="00150D4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26</w:t>
            </w:r>
            <w:r w:rsidR="00871F43">
              <w:rPr>
                <w:b/>
                <w:i/>
                <w:color w:val="FF0000"/>
              </w:rPr>
              <w:t>0</w:t>
            </w:r>
          </w:p>
        </w:tc>
        <w:tc>
          <w:tcPr>
            <w:tcW w:w="1120" w:type="dxa"/>
          </w:tcPr>
          <w:p w:rsidR="002F4AEA" w:rsidRPr="00F707CF" w:rsidRDefault="00871F43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</w:rPr>
              <w:t>28</w:t>
            </w:r>
            <w:r w:rsidR="00F707CF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1026" w:type="dxa"/>
          </w:tcPr>
          <w:p w:rsidR="002F4AEA" w:rsidRPr="00F707CF" w:rsidRDefault="00897F14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</w:rPr>
              <w:t>34</w:t>
            </w:r>
            <w:r w:rsidR="00F707CF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973" w:type="dxa"/>
          </w:tcPr>
          <w:p w:rsidR="002F4AEA" w:rsidRPr="00B139BC" w:rsidRDefault="002F4AEA" w:rsidP="002F4341">
            <w:pPr>
              <w:jc w:val="center"/>
            </w:pPr>
            <w:r w:rsidRPr="00B139BC">
              <w:rPr>
                <w:b/>
                <w:i/>
                <w:color w:val="000000"/>
              </w:rPr>
              <w:t>руб</w:t>
            </w:r>
          </w:p>
        </w:tc>
      </w:tr>
      <w:tr w:rsidR="002F4AEA" w:rsidRPr="00B139BC" w:rsidTr="00D713AF">
        <w:trPr>
          <w:trHeight w:val="374"/>
        </w:trPr>
        <w:tc>
          <w:tcPr>
            <w:tcW w:w="6398" w:type="dxa"/>
          </w:tcPr>
          <w:p w:rsidR="002F4AEA" w:rsidRPr="00B139BC" w:rsidRDefault="002F4AEA" w:rsidP="002F4341">
            <w:pPr>
              <w:rPr>
                <w:b/>
                <w:i/>
                <w:color w:val="000000"/>
              </w:rPr>
            </w:pPr>
            <w:r w:rsidRPr="00B139BC">
              <w:rPr>
                <w:b/>
                <w:i/>
                <w:color w:val="000000"/>
              </w:rPr>
              <w:t>Баннер транслюцентный (на просвет)480гр/м2</w:t>
            </w:r>
          </w:p>
        </w:tc>
        <w:tc>
          <w:tcPr>
            <w:tcW w:w="1182" w:type="dxa"/>
            <w:gridSpan w:val="2"/>
          </w:tcPr>
          <w:p w:rsidR="002F4AEA" w:rsidRPr="00B139BC" w:rsidRDefault="00897F14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21</w:t>
            </w:r>
            <w:r w:rsidR="00F707CF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1120" w:type="dxa"/>
          </w:tcPr>
          <w:p w:rsidR="002F4AEA" w:rsidRPr="00B139BC" w:rsidRDefault="000D4EB0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23</w:t>
            </w:r>
            <w:r w:rsidR="00F707CF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1026" w:type="dxa"/>
          </w:tcPr>
          <w:p w:rsidR="002F4AEA" w:rsidRPr="00F707CF" w:rsidRDefault="00897F14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</w:rPr>
              <w:t>31</w:t>
            </w:r>
            <w:r w:rsidR="00F707CF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973" w:type="dxa"/>
          </w:tcPr>
          <w:p w:rsidR="002F4AEA" w:rsidRPr="00B139BC" w:rsidRDefault="002F4AEA" w:rsidP="002F4341">
            <w:pPr>
              <w:jc w:val="center"/>
            </w:pPr>
            <w:r w:rsidRPr="00B139BC">
              <w:rPr>
                <w:b/>
                <w:i/>
                <w:color w:val="000000"/>
              </w:rPr>
              <w:t>руб</w:t>
            </w:r>
          </w:p>
        </w:tc>
      </w:tr>
      <w:tr w:rsidR="002F4AEA" w:rsidRPr="00B139BC" w:rsidTr="00D713AF">
        <w:trPr>
          <w:trHeight w:val="374"/>
        </w:trPr>
        <w:tc>
          <w:tcPr>
            <w:tcW w:w="6398" w:type="dxa"/>
          </w:tcPr>
          <w:p w:rsidR="002F4AEA" w:rsidRPr="00B139BC" w:rsidRDefault="00651CCE" w:rsidP="002F4341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Баннер Китай 36</w:t>
            </w:r>
            <w:r w:rsidR="002F4AEA" w:rsidRPr="00B139BC">
              <w:rPr>
                <w:b/>
                <w:i/>
                <w:color w:val="000000"/>
              </w:rPr>
              <w:t>0гр/м2</w:t>
            </w:r>
          </w:p>
        </w:tc>
        <w:tc>
          <w:tcPr>
            <w:tcW w:w="1182" w:type="dxa"/>
            <w:gridSpan w:val="2"/>
          </w:tcPr>
          <w:p w:rsidR="002F4AEA" w:rsidRPr="00651CCE" w:rsidRDefault="00651CCE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1</w:t>
            </w:r>
            <w:r w:rsidR="00897F14">
              <w:rPr>
                <w:b/>
                <w:i/>
                <w:color w:val="FF0000"/>
              </w:rPr>
              <w:t>45</w:t>
            </w:r>
          </w:p>
        </w:tc>
        <w:tc>
          <w:tcPr>
            <w:tcW w:w="1120" w:type="dxa"/>
          </w:tcPr>
          <w:p w:rsidR="002F4AEA" w:rsidRPr="00F707CF" w:rsidRDefault="0049428C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  <w:lang w:val="en-US"/>
              </w:rPr>
              <w:t>1</w:t>
            </w:r>
            <w:r>
              <w:rPr>
                <w:b/>
                <w:i/>
                <w:color w:val="FF0000"/>
              </w:rPr>
              <w:t>8</w:t>
            </w:r>
            <w:r w:rsidR="00F707CF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1026" w:type="dxa"/>
          </w:tcPr>
          <w:p w:rsidR="002F4AEA" w:rsidRPr="00F707CF" w:rsidRDefault="0049428C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  <w:lang w:val="en-US"/>
              </w:rPr>
              <w:t>2</w:t>
            </w:r>
            <w:r w:rsidR="00897F14">
              <w:rPr>
                <w:b/>
                <w:i/>
                <w:color w:val="FF0000"/>
              </w:rPr>
              <w:t>6</w:t>
            </w:r>
            <w:r w:rsidR="00F707CF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973" w:type="dxa"/>
          </w:tcPr>
          <w:p w:rsidR="002F4AEA" w:rsidRPr="00B139BC" w:rsidRDefault="002F4AEA" w:rsidP="002F4341">
            <w:pPr>
              <w:jc w:val="center"/>
            </w:pPr>
            <w:r w:rsidRPr="00B139BC">
              <w:rPr>
                <w:b/>
                <w:i/>
                <w:color w:val="000000"/>
              </w:rPr>
              <w:t>руб</w:t>
            </w:r>
          </w:p>
        </w:tc>
      </w:tr>
      <w:tr w:rsidR="002F4AEA" w:rsidRPr="00B139BC" w:rsidTr="00D713AF">
        <w:trPr>
          <w:trHeight w:val="374"/>
        </w:trPr>
        <w:tc>
          <w:tcPr>
            <w:tcW w:w="6398" w:type="dxa"/>
          </w:tcPr>
          <w:p w:rsidR="002F4AEA" w:rsidRPr="00B139BC" w:rsidRDefault="002F4AEA" w:rsidP="002F4341">
            <w:pPr>
              <w:rPr>
                <w:b/>
                <w:i/>
                <w:color w:val="000000"/>
              </w:rPr>
            </w:pPr>
            <w:r w:rsidRPr="00B139BC">
              <w:rPr>
                <w:b/>
                <w:i/>
                <w:color w:val="000000"/>
              </w:rPr>
              <w:t>Пленка  (матовая,глянцевая,прозрачная)</w:t>
            </w:r>
          </w:p>
        </w:tc>
        <w:tc>
          <w:tcPr>
            <w:tcW w:w="1182" w:type="dxa"/>
            <w:gridSpan w:val="2"/>
          </w:tcPr>
          <w:p w:rsidR="002F4AEA" w:rsidRPr="00E819AB" w:rsidRDefault="00F707CF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2</w:t>
            </w:r>
            <w:r w:rsidR="003A1B14">
              <w:rPr>
                <w:b/>
                <w:i/>
                <w:color w:val="FF0000"/>
              </w:rPr>
              <w:t>4</w:t>
            </w:r>
            <w:r w:rsidR="00897F14">
              <w:rPr>
                <w:b/>
                <w:i/>
                <w:color w:val="FF0000"/>
              </w:rPr>
              <w:t>0</w:t>
            </w:r>
          </w:p>
        </w:tc>
        <w:tc>
          <w:tcPr>
            <w:tcW w:w="1120" w:type="dxa"/>
          </w:tcPr>
          <w:p w:rsidR="00E819AB" w:rsidRPr="00E819AB" w:rsidRDefault="00E819AB" w:rsidP="00E819A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2</w:t>
            </w:r>
            <w:r>
              <w:rPr>
                <w:b/>
                <w:i/>
                <w:color w:val="FF0000"/>
              </w:rPr>
              <w:t>8</w:t>
            </w:r>
            <w:r w:rsidR="00BF23B5">
              <w:rPr>
                <w:b/>
                <w:i/>
                <w:color w:val="FF0000"/>
              </w:rPr>
              <w:t>0</w:t>
            </w:r>
          </w:p>
        </w:tc>
        <w:tc>
          <w:tcPr>
            <w:tcW w:w="1026" w:type="dxa"/>
          </w:tcPr>
          <w:p w:rsidR="002F4AEA" w:rsidRPr="00E819AB" w:rsidRDefault="00E819AB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3</w:t>
            </w:r>
            <w:r w:rsidR="005C08FC">
              <w:rPr>
                <w:b/>
                <w:i/>
                <w:color w:val="FF0000"/>
              </w:rPr>
              <w:t>3</w:t>
            </w:r>
            <w:r>
              <w:rPr>
                <w:b/>
                <w:i/>
                <w:color w:val="FF0000"/>
              </w:rPr>
              <w:t>5</w:t>
            </w:r>
          </w:p>
        </w:tc>
        <w:tc>
          <w:tcPr>
            <w:tcW w:w="973" w:type="dxa"/>
          </w:tcPr>
          <w:p w:rsidR="002F4AEA" w:rsidRPr="00B139BC" w:rsidRDefault="002F4AEA" w:rsidP="002F4341">
            <w:pPr>
              <w:jc w:val="center"/>
            </w:pPr>
            <w:r w:rsidRPr="00B139BC">
              <w:rPr>
                <w:b/>
                <w:i/>
                <w:color w:val="000000"/>
              </w:rPr>
              <w:t>руб</w:t>
            </w:r>
          </w:p>
        </w:tc>
      </w:tr>
      <w:tr w:rsidR="002F4AEA" w:rsidRPr="00B139BC" w:rsidTr="00D713AF">
        <w:trPr>
          <w:trHeight w:val="374"/>
        </w:trPr>
        <w:tc>
          <w:tcPr>
            <w:tcW w:w="6398" w:type="dxa"/>
          </w:tcPr>
          <w:p w:rsidR="002F4AEA" w:rsidRPr="00B139BC" w:rsidRDefault="002F4AEA" w:rsidP="002F4341">
            <w:pPr>
              <w:rPr>
                <w:b/>
                <w:i/>
                <w:color w:val="000000"/>
              </w:rPr>
            </w:pPr>
            <w:r w:rsidRPr="00B139BC">
              <w:rPr>
                <w:b/>
                <w:i/>
                <w:color w:val="000000"/>
              </w:rPr>
              <w:t>Пленка транслюцентная (на просвет)</w:t>
            </w:r>
          </w:p>
        </w:tc>
        <w:tc>
          <w:tcPr>
            <w:tcW w:w="1182" w:type="dxa"/>
            <w:gridSpan w:val="2"/>
          </w:tcPr>
          <w:p w:rsidR="002F4AEA" w:rsidRPr="00434370" w:rsidRDefault="00055CE3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</w:rPr>
              <w:t>8</w:t>
            </w:r>
            <w:r w:rsidR="00F707CF">
              <w:rPr>
                <w:b/>
                <w:i/>
                <w:color w:val="FF0000"/>
                <w:lang w:val="en-US"/>
              </w:rPr>
              <w:t>10</w:t>
            </w:r>
          </w:p>
        </w:tc>
        <w:tc>
          <w:tcPr>
            <w:tcW w:w="1120" w:type="dxa"/>
          </w:tcPr>
          <w:p w:rsidR="002F4AEA" w:rsidRPr="00434370" w:rsidRDefault="00055CE3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</w:rPr>
              <w:t>8</w:t>
            </w:r>
            <w:r w:rsidR="00F707CF">
              <w:rPr>
                <w:b/>
                <w:i/>
                <w:color w:val="FF0000"/>
                <w:lang w:val="en-US"/>
              </w:rPr>
              <w:t>40</w:t>
            </w:r>
          </w:p>
        </w:tc>
        <w:tc>
          <w:tcPr>
            <w:tcW w:w="1026" w:type="dxa"/>
          </w:tcPr>
          <w:p w:rsidR="002F4AEA" w:rsidRPr="00434370" w:rsidRDefault="00055CE3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</w:rPr>
              <w:t>88</w:t>
            </w:r>
            <w:r w:rsidR="00F707CF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973" w:type="dxa"/>
          </w:tcPr>
          <w:p w:rsidR="002F4AEA" w:rsidRPr="00B139BC" w:rsidRDefault="002F4AEA" w:rsidP="002F4341">
            <w:pPr>
              <w:jc w:val="center"/>
            </w:pPr>
            <w:r w:rsidRPr="00B139BC">
              <w:rPr>
                <w:b/>
                <w:i/>
                <w:color w:val="000000"/>
              </w:rPr>
              <w:t>руб</w:t>
            </w:r>
          </w:p>
        </w:tc>
      </w:tr>
      <w:tr w:rsidR="007E5AB4" w:rsidRPr="00B139BC" w:rsidTr="00D713AF">
        <w:trPr>
          <w:trHeight w:val="369"/>
        </w:trPr>
        <w:tc>
          <w:tcPr>
            <w:tcW w:w="6398" w:type="dxa"/>
          </w:tcPr>
          <w:p w:rsidR="007E5AB4" w:rsidRPr="007E5AB4" w:rsidRDefault="007E5AB4" w:rsidP="002F4341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Бэклит</w:t>
            </w:r>
          </w:p>
        </w:tc>
        <w:tc>
          <w:tcPr>
            <w:tcW w:w="1182" w:type="dxa"/>
            <w:gridSpan w:val="2"/>
          </w:tcPr>
          <w:p w:rsidR="007E5AB4" w:rsidRPr="00B139BC" w:rsidRDefault="007E5AB4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</w:p>
        </w:tc>
        <w:tc>
          <w:tcPr>
            <w:tcW w:w="1120" w:type="dxa"/>
          </w:tcPr>
          <w:p w:rsidR="007E5AB4" w:rsidRPr="00B139BC" w:rsidRDefault="007E5AB4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</w:p>
        </w:tc>
        <w:tc>
          <w:tcPr>
            <w:tcW w:w="1026" w:type="dxa"/>
          </w:tcPr>
          <w:p w:rsidR="007E5AB4" w:rsidRPr="00F707CF" w:rsidRDefault="00680A69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  <w:lang w:val="en-US"/>
              </w:rPr>
              <w:t>5</w:t>
            </w:r>
            <w:r w:rsidR="00897F14">
              <w:rPr>
                <w:b/>
                <w:i/>
                <w:color w:val="FF0000"/>
              </w:rPr>
              <w:t>9</w:t>
            </w:r>
            <w:r w:rsidR="00F707CF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973" w:type="dxa"/>
          </w:tcPr>
          <w:p w:rsidR="007E5AB4" w:rsidRPr="00B139BC" w:rsidRDefault="007E5AB4" w:rsidP="002F434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руб</w:t>
            </w:r>
          </w:p>
        </w:tc>
      </w:tr>
      <w:tr w:rsidR="002F4AEA" w:rsidRPr="00B139BC" w:rsidTr="00D713AF">
        <w:trPr>
          <w:trHeight w:val="374"/>
        </w:trPr>
        <w:tc>
          <w:tcPr>
            <w:tcW w:w="6398" w:type="dxa"/>
          </w:tcPr>
          <w:p w:rsidR="002F4AEA" w:rsidRPr="00B139BC" w:rsidRDefault="002F4AEA" w:rsidP="002F4341">
            <w:pPr>
              <w:rPr>
                <w:b/>
                <w:i/>
                <w:color w:val="000000"/>
              </w:rPr>
            </w:pPr>
            <w:r w:rsidRPr="00B139BC">
              <w:rPr>
                <w:b/>
                <w:i/>
                <w:color w:val="000000"/>
              </w:rPr>
              <w:t xml:space="preserve">Пленка перфорированная </w:t>
            </w:r>
          </w:p>
        </w:tc>
        <w:tc>
          <w:tcPr>
            <w:tcW w:w="1182" w:type="dxa"/>
            <w:gridSpan w:val="2"/>
          </w:tcPr>
          <w:p w:rsidR="002F4AEA" w:rsidRPr="00B139BC" w:rsidRDefault="00897F14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49</w:t>
            </w:r>
            <w:r w:rsidR="00BE60CB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1120" w:type="dxa"/>
          </w:tcPr>
          <w:p w:rsidR="002F4AEA" w:rsidRPr="00B139BC" w:rsidRDefault="00BD74DD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51</w:t>
            </w:r>
            <w:r w:rsidR="00BE60CB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1026" w:type="dxa"/>
          </w:tcPr>
          <w:p w:rsidR="002F4AEA" w:rsidRPr="00BE60CB" w:rsidRDefault="00897F14" w:rsidP="002F4341">
            <w:pPr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</w:rPr>
              <w:t>56</w:t>
            </w:r>
            <w:r w:rsidR="00BE60CB">
              <w:rPr>
                <w:b/>
                <w:i/>
                <w:color w:val="FF0000"/>
                <w:lang w:val="en-US"/>
              </w:rPr>
              <w:t>0</w:t>
            </w:r>
          </w:p>
        </w:tc>
        <w:tc>
          <w:tcPr>
            <w:tcW w:w="973" w:type="dxa"/>
          </w:tcPr>
          <w:p w:rsidR="002F4AEA" w:rsidRPr="00B139BC" w:rsidRDefault="002F4AEA" w:rsidP="002F4341">
            <w:pPr>
              <w:jc w:val="center"/>
            </w:pPr>
            <w:r w:rsidRPr="00B139BC">
              <w:rPr>
                <w:b/>
                <w:i/>
                <w:color w:val="000000"/>
              </w:rPr>
              <w:t>руб</w:t>
            </w:r>
          </w:p>
        </w:tc>
      </w:tr>
      <w:tr w:rsidR="002F4AEA" w:rsidRPr="00B139BC" w:rsidTr="00D713AF">
        <w:trPr>
          <w:trHeight w:val="374"/>
        </w:trPr>
        <w:tc>
          <w:tcPr>
            <w:tcW w:w="6398" w:type="dxa"/>
          </w:tcPr>
          <w:p w:rsidR="002F4AEA" w:rsidRPr="00B139BC" w:rsidRDefault="002F4AEA" w:rsidP="002F4341">
            <w:pPr>
              <w:rPr>
                <w:b/>
                <w:i/>
                <w:color w:val="000000"/>
              </w:rPr>
            </w:pPr>
            <w:r w:rsidRPr="00B139BC">
              <w:rPr>
                <w:b/>
                <w:i/>
                <w:color w:val="000000"/>
              </w:rPr>
              <w:t xml:space="preserve">Пленка </w:t>
            </w:r>
            <w:r w:rsidRPr="00B139BC">
              <w:rPr>
                <w:b/>
                <w:i/>
                <w:color w:val="000000"/>
                <w:lang w:val="en-US"/>
              </w:rPr>
              <w:t>Oracal</w:t>
            </w:r>
            <w:r w:rsidRPr="00B139BC">
              <w:rPr>
                <w:b/>
                <w:i/>
                <w:color w:val="000000"/>
              </w:rPr>
              <w:t xml:space="preserve"> </w:t>
            </w:r>
            <w:r w:rsidRPr="00B139BC">
              <w:rPr>
                <w:b/>
                <w:i/>
                <w:color w:val="000000"/>
                <w:lang w:val="en-US"/>
              </w:rPr>
              <w:t>removable</w:t>
            </w:r>
            <w:r w:rsidRPr="00B139BC">
              <w:rPr>
                <w:b/>
                <w:i/>
                <w:color w:val="000000"/>
              </w:rPr>
              <w:t xml:space="preserve"> (легкосъемная)</w:t>
            </w:r>
          </w:p>
        </w:tc>
        <w:tc>
          <w:tcPr>
            <w:tcW w:w="1182" w:type="dxa"/>
            <w:gridSpan w:val="2"/>
          </w:tcPr>
          <w:p w:rsidR="002F4AEA" w:rsidRPr="00BD74DD" w:rsidRDefault="00BD74DD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2</w:t>
            </w:r>
            <w:r w:rsidR="00897F14">
              <w:rPr>
                <w:b/>
                <w:i/>
                <w:color w:val="FF0000"/>
              </w:rPr>
              <w:t>60</w:t>
            </w:r>
          </w:p>
        </w:tc>
        <w:tc>
          <w:tcPr>
            <w:tcW w:w="1120" w:type="dxa"/>
          </w:tcPr>
          <w:p w:rsidR="002F4AEA" w:rsidRPr="00BD74DD" w:rsidRDefault="00F707CF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2</w:t>
            </w:r>
            <w:r w:rsidR="00BD74DD">
              <w:rPr>
                <w:b/>
                <w:i/>
                <w:color w:val="FF0000"/>
              </w:rPr>
              <w:t>85</w:t>
            </w:r>
          </w:p>
        </w:tc>
        <w:tc>
          <w:tcPr>
            <w:tcW w:w="1026" w:type="dxa"/>
          </w:tcPr>
          <w:p w:rsidR="002F4AEA" w:rsidRPr="00BD74DD" w:rsidRDefault="00FE7714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420</w:t>
            </w:r>
          </w:p>
        </w:tc>
        <w:tc>
          <w:tcPr>
            <w:tcW w:w="973" w:type="dxa"/>
          </w:tcPr>
          <w:p w:rsidR="002F4AEA" w:rsidRPr="00B139BC" w:rsidRDefault="002F4AEA" w:rsidP="002F4341">
            <w:pPr>
              <w:jc w:val="center"/>
            </w:pPr>
            <w:r w:rsidRPr="00B139BC">
              <w:rPr>
                <w:b/>
                <w:i/>
                <w:color w:val="000000"/>
              </w:rPr>
              <w:t>руб</w:t>
            </w:r>
          </w:p>
        </w:tc>
      </w:tr>
      <w:tr w:rsidR="002F4AEA" w:rsidRPr="00B139BC" w:rsidTr="00D713AF">
        <w:trPr>
          <w:trHeight w:val="392"/>
        </w:trPr>
        <w:tc>
          <w:tcPr>
            <w:tcW w:w="6398" w:type="dxa"/>
          </w:tcPr>
          <w:p w:rsidR="002F4AEA" w:rsidRPr="00B139BC" w:rsidRDefault="002F4AEA" w:rsidP="002F4341">
            <w:pPr>
              <w:rPr>
                <w:b/>
                <w:i/>
                <w:iCs/>
                <w:color w:val="000000"/>
              </w:rPr>
            </w:pPr>
            <w:r w:rsidRPr="00B139BC">
              <w:rPr>
                <w:b/>
                <w:i/>
                <w:iCs/>
                <w:color w:val="000000"/>
              </w:rPr>
              <w:t>Сетка 280г/м2</w:t>
            </w:r>
          </w:p>
        </w:tc>
        <w:tc>
          <w:tcPr>
            <w:tcW w:w="1182" w:type="dxa"/>
            <w:gridSpan w:val="2"/>
          </w:tcPr>
          <w:p w:rsidR="002F4AEA" w:rsidRPr="00BD74DD" w:rsidRDefault="00897F14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24</w:t>
            </w:r>
            <w:r w:rsidR="00BD74DD">
              <w:rPr>
                <w:b/>
                <w:i/>
                <w:color w:val="FF0000"/>
              </w:rPr>
              <w:t>5</w:t>
            </w:r>
          </w:p>
        </w:tc>
        <w:tc>
          <w:tcPr>
            <w:tcW w:w="1120" w:type="dxa"/>
          </w:tcPr>
          <w:p w:rsidR="00BD74DD" w:rsidRPr="00BD74DD" w:rsidRDefault="00BD74DD" w:rsidP="00BD74DD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2</w:t>
            </w:r>
            <w:r>
              <w:rPr>
                <w:b/>
                <w:i/>
                <w:color w:val="FF0000"/>
              </w:rPr>
              <w:t>50</w:t>
            </w:r>
          </w:p>
        </w:tc>
        <w:tc>
          <w:tcPr>
            <w:tcW w:w="1026" w:type="dxa"/>
          </w:tcPr>
          <w:p w:rsidR="002F4AEA" w:rsidRPr="00F707CF" w:rsidRDefault="00897F14" w:rsidP="002F4341">
            <w:pPr>
              <w:jc w:val="center"/>
              <w:rPr>
                <w:b/>
                <w:i/>
                <w:iCs/>
                <w:color w:val="FF0000"/>
                <w:lang w:val="en-US"/>
              </w:rPr>
            </w:pPr>
            <w:r>
              <w:rPr>
                <w:b/>
                <w:i/>
                <w:iCs/>
                <w:color w:val="FF0000"/>
              </w:rPr>
              <w:t>30</w:t>
            </w:r>
            <w:r w:rsidR="00F707CF">
              <w:rPr>
                <w:b/>
                <w:i/>
                <w:iCs/>
                <w:color w:val="FF0000"/>
                <w:lang w:val="en-US"/>
              </w:rPr>
              <w:t>0</w:t>
            </w:r>
          </w:p>
        </w:tc>
        <w:tc>
          <w:tcPr>
            <w:tcW w:w="973" w:type="dxa"/>
          </w:tcPr>
          <w:p w:rsidR="002F4AEA" w:rsidRPr="00B139BC" w:rsidRDefault="002F4AEA" w:rsidP="002F4341">
            <w:pPr>
              <w:jc w:val="center"/>
            </w:pPr>
            <w:r w:rsidRPr="00B139BC">
              <w:rPr>
                <w:b/>
                <w:i/>
                <w:color w:val="000000"/>
              </w:rPr>
              <w:t>руб</w:t>
            </w:r>
          </w:p>
        </w:tc>
      </w:tr>
      <w:tr w:rsidR="002F4AEA" w:rsidRPr="00B139BC" w:rsidTr="00D713AF">
        <w:trPr>
          <w:trHeight w:val="436"/>
        </w:trPr>
        <w:tc>
          <w:tcPr>
            <w:tcW w:w="6398" w:type="dxa"/>
          </w:tcPr>
          <w:p w:rsidR="002F4AEA" w:rsidRPr="00B139BC" w:rsidRDefault="002F4AEA" w:rsidP="002F4341">
            <w:pPr>
              <w:rPr>
                <w:b/>
                <w:i/>
                <w:iCs/>
                <w:color w:val="000000"/>
              </w:rPr>
            </w:pPr>
            <w:r w:rsidRPr="00B139BC">
              <w:rPr>
                <w:b/>
                <w:i/>
                <w:iCs/>
                <w:color w:val="000000"/>
              </w:rPr>
              <w:t>Бумага транслюцентная (белая)</w:t>
            </w:r>
          </w:p>
        </w:tc>
        <w:tc>
          <w:tcPr>
            <w:tcW w:w="1182" w:type="dxa"/>
            <w:gridSpan w:val="2"/>
          </w:tcPr>
          <w:p w:rsidR="002F4AEA" w:rsidRPr="00CA1705" w:rsidRDefault="00897F14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1</w:t>
            </w:r>
            <w:r>
              <w:rPr>
                <w:b/>
                <w:i/>
                <w:color w:val="FF0000"/>
              </w:rPr>
              <w:t>3</w:t>
            </w:r>
            <w:r w:rsidR="00CA1705">
              <w:rPr>
                <w:b/>
                <w:i/>
                <w:color w:val="FF0000"/>
              </w:rPr>
              <w:t>5</w:t>
            </w:r>
          </w:p>
        </w:tc>
        <w:tc>
          <w:tcPr>
            <w:tcW w:w="1120" w:type="dxa"/>
          </w:tcPr>
          <w:p w:rsidR="002F4AEA" w:rsidRPr="00CA1705" w:rsidRDefault="00460D88" w:rsidP="002F434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1</w:t>
            </w:r>
            <w:r w:rsidR="00CA1705">
              <w:rPr>
                <w:b/>
                <w:i/>
                <w:color w:val="FF0000"/>
              </w:rPr>
              <w:t>65</w:t>
            </w:r>
          </w:p>
        </w:tc>
        <w:tc>
          <w:tcPr>
            <w:tcW w:w="1026" w:type="dxa"/>
          </w:tcPr>
          <w:p w:rsidR="002F4AEA" w:rsidRPr="00897F14" w:rsidRDefault="00CA1705" w:rsidP="002F4341">
            <w:pPr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  <w:lang w:val="en-US"/>
              </w:rPr>
              <w:t>2</w:t>
            </w:r>
            <w:r w:rsidR="00897F14">
              <w:rPr>
                <w:b/>
                <w:i/>
                <w:iCs/>
                <w:color w:val="FF0000"/>
              </w:rPr>
              <w:t>45</w:t>
            </w:r>
          </w:p>
        </w:tc>
        <w:tc>
          <w:tcPr>
            <w:tcW w:w="973" w:type="dxa"/>
          </w:tcPr>
          <w:p w:rsidR="002F4AEA" w:rsidRPr="00B139BC" w:rsidRDefault="002F4AEA" w:rsidP="002F4341">
            <w:pPr>
              <w:jc w:val="center"/>
            </w:pPr>
            <w:r w:rsidRPr="00B139BC">
              <w:rPr>
                <w:b/>
                <w:i/>
                <w:color w:val="000000"/>
              </w:rPr>
              <w:t>руб</w:t>
            </w:r>
          </w:p>
        </w:tc>
      </w:tr>
      <w:tr w:rsidR="002F4AEA" w:rsidRPr="00B139BC" w:rsidTr="00D713AF">
        <w:trPr>
          <w:trHeight w:val="368"/>
        </w:trPr>
        <w:tc>
          <w:tcPr>
            <w:tcW w:w="6398" w:type="dxa"/>
          </w:tcPr>
          <w:p w:rsidR="002F4AEA" w:rsidRPr="006B209C" w:rsidRDefault="006B209C" w:rsidP="002F4341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Фотобумага 220гр.</w:t>
            </w:r>
          </w:p>
        </w:tc>
        <w:tc>
          <w:tcPr>
            <w:tcW w:w="1182" w:type="dxa"/>
            <w:gridSpan w:val="2"/>
          </w:tcPr>
          <w:p w:rsidR="002F4AEA" w:rsidRPr="001A5FA6" w:rsidRDefault="002F4AEA" w:rsidP="002F4341">
            <w:pPr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1120" w:type="dxa"/>
          </w:tcPr>
          <w:p w:rsidR="002F4AEA" w:rsidRPr="00F707CF" w:rsidRDefault="002F4AEA" w:rsidP="002F4341">
            <w:pPr>
              <w:jc w:val="center"/>
              <w:rPr>
                <w:b/>
                <w:i/>
                <w:iCs/>
                <w:color w:val="FF0000"/>
                <w:lang w:val="en-US"/>
              </w:rPr>
            </w:pPr>
          </w:p>
        </w:tc>
        <w:tc>
          <w:tcPr>
            <w:tcW w:w="1026" w:type="dxa"/>
          </w:tcPr>
          <w:p w:rsidR="002F4AEA" w:rsidRPr="001A5FA6" w:rsidRDefault="00897F14" w:rsidP="002F4341">
            <w:pPr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345</w:t>
            </w:r>
          </w:p>
        </w:tc>
        <w:tc>
          <w:tcPr>
            <w:tcW w:w="973" w:type="dxa"/>
          </w:tcPr>
          <w:p w:rsidR="002F4AEA" w:rsidRPr="001A5FA6" w:rsidRDefault="001A5FA6" w:rsidP="002F4341">
            <w:pPr>
              <w:jc w:val="center"/>
              <w:rPr>
                <w:b/>
                <w:i/>
              </w:rPr>
            </w:pPr>
            <w:r w:rsidRPr="001A5FA6">
              <w:rPr>
                <w:b/>
                <w:i/>
              </w:rPr>
              <w:t>руб</w:t>
            </w:r>
          </w:p>
        </w:tc>
      </w:tr>
      <w:tr w:rsidR="00631EFB" w:rsidRPr="00B139BC" w:rsidTr="00D713AF">
        <w:trPr>
          <w:trHeight w:val="331"/>
        </w:trPr>
        <w:tc>
          <w:tcPr>
            <w:tcW w:w="6398" w:type="dxa"/>
          </w:tcPr>
          <w:p w:rsidR="006B209C" w:rsidRPr="00B139BC" w:rsidRDefault="00D37981" w:rsidP="006B209C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Блэкаут (двухсторонний)</w:t>
            </w:r>
          </w:p>
        </w:tc>
        <w:tc>
          <w:tcPr>
            <w:tcW w:w="1161" w:type="dxa"/>
          </w:tcPr>
          <w:p w:rsidR="006B209C" w:rsidRPr="00426DF5" w:rsidRDefault="006B209C" w:rsidP="006B209C">
            <w:pPr>
              <w:jc w:val="center"/>
              <w:rPr>
                <w:b/>
                <w:i/>
                <w:iCs/>
                <w:color w:val="FF0000"/>
                <w:lang w:val="en-US"/>
              </w:rPr>
            </w:pPr>
          </w:p>
        </w:tc>
        <w:tc>
          <w:tcPr>
            <w:tcW w:w="1141" w:type="dxa"/>
            <w:gridSpan w:val="2"/>
          </w:tcPr>
          <w:p w:rsidR="006B209C" w:rsidRPr="00426DF5" w:rsidRDefault="006B209C" w:rsidP="006B209C">
            <w:pPr>
              <w:jc w:val="center"/>
              <w:rPr>
                <w:b/>
                <w:i/>
                <w:iCs/>
                <w:color w:val="FF0000"/>
                <w:lang w:val="en-US"/>
              </w:rPr>
            </w:pPr>
          </w:p>
        </w:tc>
        <w:tc>
          <w:tcPr>
            <w:tcW w:w="1026" w:type="dxa"/>
          </w:tcPr>
          <w:p w:rsidR="006B209C" w:rsidRPr="00D37981" w:rsidRDefault="00897F14" w:rsidP="00D37981">
            <w:pPr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58</w:t>
            </w:r>
            <w:r w:rsidR="00D37981">
              <w:rPr>
                <w:b/>
                <w:i/>
                <w:iCs/>
                <w:color w:val="FF0000"/>
              </w:rPr>
              <w:t>0</w:t>
            </w:r>
          </w:p>
        </w:tc>
        <w:tc>
          <w:tcPr>
            <w:tcW w:w="973" w:type="dxa"/>
          </w:tcPr>
          <w:p w:rsidR="006B209C" w:rsidRPr="00631EFB" w:rsidRDefault="00D37981" w:rsidP="00D37981">
            <w:pPr>
              <w:jc w:val="center"/>
            </w:pPr>
            <w:r>
              <w:t>руб</w:t>
            </w:r>
          </w:p>
        </w:tc>
      </w:tr>
      <w:tr w:rsidR="00D37981" w:rsidRPr="003B6BAA" w:rsidTr="00D713AF">
        <w:trPr>
          <w:trHeight w:val="311"/>
        </w:trPr>
        <w:tc>
          <w:tcPr>
            <w:tcW w:w="6398" w:type="dxa"/>
          </w:tcPr>
          <w:p w:rsidR="00D37981" w:rsidRPr="00B139BC" w:rsidRDefault="0001640C" w:rsidP="009948CE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Печать + плоттерная резка</w:t>
            </w:r>
          </w:p>
        </w:tc>
        <w:tc>
          <w:tcPr>
            <w:tcW w:w="1182" w:type="dxa"/>
            <w:gridSpan w:val="2"/>
          </w:tcPr>
          <w:p w:rsidR="00D37981" w:rsidRPr="003B6BAA" w:rsidRDefault="00D37981" w:rsidP="009948CE">
            <w:pPr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1120" w:type="dxa"/>
          </w:tcPr>
          <w:p w:rsidR="00D37981" w:rsidRPr="003B6BAA" w:rsidRDefault="00D37981" w:rsidP="009948CE">
            <w:pPr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1026" w:type="dxa"/>
          </w:tcPr>
          <w:p w:rsidR="00D37981" w:rsidRPr="003B6BAA" w:rsidRDefault="00897F14" w:rsidP="009948CE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FF0000"/>
              </w:rPr>
              <w:t>60</w:t>
            </w:r>
            <w:r w:rsidR="00D7523D">
              <w:rPr>
                <w:b/>
                <w:i/>
                <w:iCs/>
                <w:color w:val="FF0000"/>
              </w:rPr>
              <w:t>0</w:t>
            </w:r>
          </w:p>
        </w:tc>
        <w:tc>
          <w:tcPr>
            <w:tcW w:w="973" w:type="dxa"/>
          </w:tcPr>
          <w:p w:rsidR="00D37981" w:rsidRPr="003B6BAA" w:rsidRDefault="00D37981" w:rsidP="009948CE">
            <w:pPr>
              <w:jc w:val="center"/>
              <w:rPr>
                <w:b/>
                <w:i/>
                <w:iCs/>
                <w:color w:val="FF0000"/>
              </w:rPr>
            </w:pPr>
            <w:r w:rsidRPr="003B6BAA">
              <w:rPr>
                <w:b/>
                <w:i/>
                <w:iCs/>
              </w:rPr>
              <w:t>руб</w:t>
            </w:r>
          </w:p>
        </w:tc>
      </w:tr>
      <w:tr w:rsidR="00D713AF" w:rsidRPr="003B6BAA" w:rsidTr="00D713AF">
        <w:trPr>
          <w:trHeight w:val="311"/>
        </w:trPr>
        <w:tc>
          <w:tcPr>
            <w:tcW w:w="6398" w:type="dxa"/>
          </w:tcPr>
          <w:p w:rsidR="00D713AF" w:rsidRDefault="00FE7714" w:rsidP="009948CE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Плоттерная резка + выборка + монтажка</w:t>
            </w:r>
          </w:p>
        </w:tc>
        <w:tc>
          <w:tcPr>
            <w:tcW w:w="1182" w:type="dxa"/>
            <w:gridSpan w:val="2"/>
          </w:tcPr>
          <w:p w:rsidR="00D713AF" w:rsidRPr="003B6BAA" w:rsidRDefault="00D713AF" w:rsidP="009948CE">
            <w:pPr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1120" w:type="dxa"/>
          </w:tcPr>
          <w:p w:rsidR="00D713AF" w:rsidRPr="003B6BAA" w:rsidRDefault="00D713AF" w:rsidP="009948CE">
            <w:pPr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1026" w:type="dxa"/>
          </w:tcPr>
          <w:p w:rsidR="00D713AF" w:rsidRDefault="00FE7714" w:rsidP="009948CE">
            <w:pPr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850</w:t>
            </w:r>
          </w:p>
        </w:tc>
        <w:tc>
          <w:tcPr>
            <w:tcW w:w="973" w:type="dxa"/>
          </w:tcPr>
          <w:p w:rsidR="00D713AF" w:rsidRPr="003B6BAA" w:rsidRDefault="00FE7714" w:rsidP="009948C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руб</w:t>
            </w:r>
          </w:p>
        </w:tc>
      </w:tr>
      <w:tr w:rsidR="00D713AF" w:rsidRPr="003B6BAA" w:rsidTr="00D713AF">
        <w:trPr>
          <w:trHeight w:val="311"/>
        </w:trPr>
        <w:tc>
          <w:tcPr>
            <w:tcW w:w="6398" w:type="dxa"/>
          </w:tcPr>
          <w:p w:rsidR="00D713AF" w:rsidRDefault="00FE7714" w:rsidP="009948CE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Холст натуральный</w:t>
            </w:r>
            <w:bookmarkStart w:id="0" w:name="_GoBack"/>
            <w:bookmarkEnd w:id="0"/>
          </w:p>
        </w:tc>
        <w:tc>
          <w:tcPr>
            <w:tcW w:w="1182" w:type="dxa"/>
            <w:gridSpan w:val="2"/>
          </w:tcPr>
          <w:p w:rsidR="00D713AF" w:rsidRPr="003B6BAA" w:rsidRDefault="00D713AF" w:rsidP="009948CE">
            <w:pPr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1120" w:type="dxa"/>
          </w:tcPr>
          <w:p w:rsidR="00D713AF" w:rsidRPr="003B6BAA" w:rsidRDefault="00D713AF" w:rsidP="009948CE">
            <w:pPr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1026" w:type="dxa"/>
          </w:tcPr>
          <w:p w:rsidR="00D713AF" w:rsidRDefault="00FE7714" w:rsidP="009948CE">
            <w:pPr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850</w:t>
            </w:r>
          </w:p>
        </w:tc>
        <w:tc>
          <w:tcPr>
            <w:tcW w:w="973" w:type="dxa"/>
          </w:tcPr>
          <w:p w:rsidR="00D713AF" w:rsidRPr="003B6BAA" w:rsidRDefault="00FE7714" w:rsidP="009948C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руб</w:t>
            </w:r>
          </w:p>
        </w:tc>
      </w:tr>
      <w:tr w:rsidR="00FE7714" w:rsidRPr="003B6BAA" w:rsidTr="00D713AF">
        <w:trPr>
          <w:trHeight w:val="311"/>
        </w:trPr>
        <w:tc>
          <w:tcPr>
            <w:tcW w:w="6398" w:type="dxa"/>
          </w:tcPr>
          <w:p w:rsidR="00FE7714" w:rsidRDefault="00FE7714" w:rsidP="009948CE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Печать пленки + напольная ламинация</w:t>
            </w:r>
          </w:p>
        </w:tc>
        <w:tc>
          <w:tcPr>
            <w:tcW w:w="1182" w:type="dxa"/>
            <w:gridSpan w:val="2"/>
          </w:tcPr>
          <w:p w:rsidR="00FE7714" w:rsidRPr="003B6BAA" w:rsidRDefault="00FE7714" w:rsidP="009948CE">
            <w:pPr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1120" w:type="dxa"/>
          </w:tcPr>
          <w:p w:rsidR="00FE7714" w:rsidRPr="003B6BAA" w:rsidRDefault="00FE7714" w:rsidP="009948CE">
            <w:pPr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1026" w:type="dxa"/>
          </w:tcPr>
          <w:p w:rsidR="00FE7714" w:rsidRDefault="00FE7714" w:rsidP="009948CE">
            <w:pPr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1100</w:t>
            </w:r>
          </w:p>
        </w:tc>
        <w:tc>
          <w:tcPr>
            <w:tcW w:w="973" w:type="dxa"/>
          </w:tcPr>
          <w:p w:rsidR="00FE7714" w:rsidRDefault="00FE7714" w:rsidP="009948C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руб</w:t>
            </w:r>
          </w:p>
        </w:tc>
      </w:tr>
    </w:tbl>
    <w:p w:rsidR="00891909" w:rsidRPr="00D713AF" w:rsidRDefault="00631EFB" w:rsidP="00891909">
      <w:pPr>
        <w:pStyle w:val="1"/>
        <w:jc w:val="center"/>
        <w:rPr>
          <w:rStyle w:val="af3"/>
          <w:i/>
          <w:color w:val="FF0000"/>
          <w:sz w:val="32"/>
          <w:szCs w:val="32"/>
        </w:rPr>
      </w:pPr>
      <w:r w:rsidRPr="00D713AF">
        <w:rPr>
          <w:color w:val="FF0000"/>
          <w:sz w:val="32"/>
          <w:szCs w:val="32"/>
        </w:rPr>
        <w:t>Накатка на полистирол 3мм – 1800</w:t>
      </w:r>
      <w:r w:rsidR="00891909" w:rsidRPr="00D713AF">
        <w:rPr>
          <w:color w:val="FF0000"/>
          <w:sz w:val="32"/>
          <w:szCs w:val="32"/>
        </w:rPr>
        <w:t>р</w:t>
      </w:r>
      <w:r w:rsidR="00891909" w:rsidRPr="00D713AF">
        <w:rPr>
          <w:rStyle w:val="af3"/>
          <w:i/>
          <w:color w:val="FF0000"/>
          <w:sz w:val="32"/>
          <w:szCs w:val="32"/>
        </w:rPr>
        <w:t>.</w:t>
      </w:r>
    </w:p>
    <w:p w:rsidR="00891909" w:rsidRPr="00D713AF" w:rsidRDefault="00891909" w:rsidP="00891909">
      <w:pPr>
        <w:jc w:val="center"/>
        <w:rPr>
          <w:sz w:val="32"/>
          <w:szCs w:val="32"/>
        </w:rPr>
      </w:pPr>
      <w:r w:rsidRPr="00D713AF">
        <w:rPr>
          <w:rStyle w:val="10"/>
          <w:color w:val="FF0000"/>
          <w:sz w:val="32"/>
          <w:szCs w:val="32"/>
        </w:rPr>
        <w:t>Накатка на акриловое стекло 3мм – 2950р</w:t>
      </w:r>
      <w:r w:rsidRPr="00D713AF">
        <w:rPr>
          <w:sz w:val="32"/>
          <w:szCs w:val="32"/>
        </w:rPr>
        <w:t>.</w:t>
      </w:r>
    </w:p>
    <w:p w:rsidR="004463C9" w:rsidRPr="00D713AF" w:rsidRDefault="004463C9" w:rsidP="00891909">
      <w:pPr>
        <w:jc w:val="center"/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</w:pPr>
      <w:r w:rsidRPr="00D713AF"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 xml:space="preserve">Накатка на ПВХ </w:t>
      </w:r>
      <w:r w:rsidR="000A36C5" w:rsidRPr="00D713AF"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>3мм -</w:t>
      </w:r>
      <w:r w:rsidR="006A28D6" w:rsidRPr="00D713AF"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>1350р.</w:t>
      </w:r>
    </w:p>
    <w:p w:rsidR="004463C9" w:rsidRPr="00D713AF" w:rsidRDefault="004463C9" w:rsidP="00891909">
      <w:pPr>
        <w:jc w:val="center"/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</w:pPr>
      <w:r w:rsidRPr="00D713AF"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 xml:space="preserve">Накатка на  ПВХ 5мм  </w:t>
      </w:r>
      <w:r w:rsidR="000A36C5" w:rsidRPr="00D713AF"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>-</w:t>
      </w:r>
      <w:r w:rsidR="006A28D6" w:rsidRPr="00D713AF"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>15</w:t>
      </w:r>
      <w:r w:rsidR="00F707CF" w:rsidRPr="00D713AF"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>00р</w:t>
      </w:r>
      <w:r w:rsidRPr="00D713AF"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>.</w:t>
      </w:r>
    </w:p>
    <w:p w:rsidR="004463C9" w:rsidRDefault="004463C9" w:rsidP="00891909">
      <w:pPr>
        <w:jc w:val="center"/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</w:pPr>
      <w:r w:rsidRPr="00D713AF"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>Накатка на поликарбонат  -</w:t>
      </w:r>
      <w:r w:rsidR="006E5509" w:rsidRPr="00D713AF"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>115</w:t>
      </w:r>
      <w:r w:rsidRPr="00D713AF"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>0р.</w:t>
      </w:r>
    </w:p>
    <w:p w:rsidR="00FE7714" w:rsidRPr="00D713AF" w:rsidRDefault="00FE7714" w:rsidP="00891909">
      <w:pPr>
        <w:jc w:val="center"/>
        <w:rPr>
          <w:rFonts w:ascii="UkrainianPeterburg" w:hAnsi="UkrainianPeterburg" w:cs="Arial"/>
          <w:b/>
          <w:bCs/>
          <w:iCs/>
          <w:color w:val="0D0D0D" w:themeColor="text1" w:themeTint="F2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UkrainianPeterburg" w:hAnsi="UkrainianPeterburg" w:cs="Arial"/>
          <w:b/>
          <w:bCs/>
          <w:i/>
          <w:iCs/>
          <w:color w:val="FF0000"/>
          <w:sz w:val="32"/>
          <w:szCs w:val="32"/>
        </w:rPr>
        <w:t>Накатка на композит -2300р.</w:t>
      </w:r>
    </w:p>
    <w:p w:rsidR="00FE7714" w:rsidRPr="00FE7714" w:rsidRDefault="004463C9" w:rsidP="00FE7714">
      <w:pPr>
        <w:jc w:val="center"/>
        <w:rPr>
          <w:b/>
          <w:bCs/>
          <w:color w:val="FF0000"/>
          <w:sz w:val="32"/>
          <w:szCs w:val="32"/>
        </w:rPr>
      </w:pPr>
      <w:r w:rsidRPr="00D713AF">
        <w:rPr>
          <w:rStyle w:val="a5"/>
          <w:color w:val="FF0000"/>
          <w:sz w:val="32"/>
          <w:szCs w:val="32"/>
        </w:rPr>
        <w:t>Ламинация</w:t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</w:r>
      <w:r w:rsidRPr="00D713AF">
        <w:rPr>
          <w:rStyle w:val="a5"/>
          <w:color w:val="FF0000"/>
          <w:sz w:val="32"/>
          <w:szCs w:val="32"/>
        </w:rPr>
        <w:softHyphen/>
        <w:t xml:space="preserve">  -</w:t>
      </w:r>
      <w:r w:rsidR="00046D6A" w:rsidRPr="00D713AF">
        <w:rPr>
          <w:rStyle w:val="a5"/>
          <w:color w:val="FF0000"/>
          <w:sz w:val="32"/>
          <w:szCs w:val="32"/>
        </w:rPr>
        <w:t>16</w:t>
      </w:r>
      <w:r w:rsidRPr="00D713AF">
        <w:rPr>
          <w:rStyle w:val="a5"/>
          <w:color w:val="FF0000"/>
          <w:sz w:val="32"/>
          <w:szCs w:val="32"/>
        </w:rPr>
        <w:t>0р</w:t>
      </w:r>
      <w:r w:rsidR="002F4341" w:rsidRPr="00D713AF">
        <w:rPr>
          <w:rStyle w:val="a5"/>
          <w:color w:val="FF0000"/>
          <w:sz w:val="32"/>
          <w:szCs w:val="32"/>
        </w:rPr>
        <w:t>.</w:t>
      </w:r>
    </w:p>
    <w:p w:rsidR="00851928" w:rsidRPr="00D713AF" w:rsidRDefault="00D37981" w:rsidP="00D37981">
      <w:pPr>
        <w:jc w:val="center"/>
        <w:rPr>
          <w:color w:val="FF0000"/>
          <w:sz w:val="32"/>
          <w:szCs w:val="32"/>
        </w:rPr>
      </w:pPr>
      <w:r w:rsidRPr="00D713AF">
        <w:rPr>
          <w:rStyle w:val="10"/>
          <w:color w:val="FF0000"/>
          <w:sz w:val="32"/>
          <w:szCs w:val="32"/>
        </w:rPr>
        <w:t>После печатная обработка изделия,</w:t>
      </w:r>
      <w:r w:rsidR="00FE7714">
        <w:rPr>
          <w:rStyle w:val="10"/>
          <w:color w:val="FF0000"/>
          <w:sz w:val="32"/>
          <w:szCs w:val="32"/>
        </w:rPr>
        <w:t xml:space="preserve"> </w:t>
      </w:r>
      <w:r w:rsidRPr="00D713AF">
        <w:rPr>
          <w:rStyle w:val="10"/>
          <w:color w:val="FF0000"/>
          <w:sz w:val="32"/>
          <w:szCs w:val="32"/>
        </w:rPr>
        <w:t xml:space="preserve">погонный метр (любая) </w:t>
      </w:r>
      <w:r w:rsidRPr="00D713AF">
        <w:rPr>
          <w:b/>
          <w:i/>
          <w:iCs/>
          <w:color w:val="FF0000"/>
          <w:sz w:val="32"/>
          <w:szCs w:val="32"/>
        </w:rPr>
        <w:t> - </w:t>
      </w:r>
      <w:r w:rsidR="0089136E" w:rsidRPr="00D713AF">
        <w:rPr>
          <w:b/>
          <w:i/>
          <w:iCs/>
          <w:color w:val="FF0000"/>
          <w:sz w:val="32"/>
          <w:szCs w:val="32"/>
        </w:rPr>
        <w:t>4</w:t>
      </w:r>
      <w:r w:rsidRPr="00D713AF">
        <w:rPr>
          <w:b/>
          <w:i/>
          <w:iCs/>
          <w:color w:val="FF0000"/>
          <w:sz w:val="32"/>
          <w:szCs w:val="32"/>
        </w:rPr>
        <w:t>0р.</w:t>
      </w:r>
      <w:r w:rsidR="00FE7714">
        <w:rPr>
          <w:b/>
          <w:i/>
          <w:iCs/>
          <w:color w:val="FF0000"/>
          <w:sz w:val="32"/>
          <w:szCs w:val="32"/>
        </w:rPr>
        <w:t>(+веревка -55р).</w:t>
      </w:r>
    </w:p>
    <w:sectPr w:rsidR="00851928" w:rsidRPr="00D713AF" w:rsidSect="00D713AF">
      <w:pgSz w:w="11906" w:h="16838"/>
      <w:pgMar w:top="28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00" w:rsidRDefault="00A33E00" w:rsidP="00B139BC">
      <w:r>
        <w:separator/>
      </w:r>
    </w:p>
  </w:endnote>
  <w:endnote w:type="continuationSeparator" w:id="0">
    <w:p w:rsidR="00A33E00" w:rsidRDefault="00A33E00" w:rsidP="00B1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Bal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00" w:rsidRDefault="00A33E00" w:rsidP="00B139BC">
      <w:r>
        <w:separator/>
      </w:r>
    </w:p>
  </w:footnote>
  <w:footnote w:type="continuationSeparator" w:id="0">
    <w:p w:rsidR="00A33E00" w:rsidRDefault="00A33E00" w:rsidP="00B13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E4"/>
    <w:rsid w:val="00010038"/>
    <w:rsid w:val="0001640C"/>
    <w:rsid w:val="000232BE"/>
    <w:rsid w:val="00044C50"/>
    <w:rsid w:val="00046D6A"/>
    <w:rsid w:val="00055CE3"/>
    <w:rsid w:val="00057726"/>
    <w:rsid w:val="00060E24"/>
    <w:rsid w:val="000656B3"/>
    <w:rsid w:val="000663E3"/>
    <w:rsid w:val="00075D91"/>
    <w:rsid w:val="00085C52"/>
    <w:rsid w:val="00090D66"/>
    <w:rsid w:val="000A36C5"/>
    <w:rsid w:val="000A7ED9"/>
    <w:rsid w:val="000C22A9"/>
    <w:rsid w:val="000D4A6B"/>
    <w:rsid w:val="000D4EB0"/>
    <w:rsid w:val="000D7557"/>
    <w:rsid w:val="000E604A"/>
    <w:rsid w:val="000E75FA"/>
    <w:rsid w:val="0010774F"/>
    <w:rsid w:val="001350CC"/>
    <w:rsid w:val="00150D47"/>
    <w:rsid w:val="00154009"/>
    <w:rsid w:val="0018724A"/>
    <w:rsid w:val="001A5FA6"/>
    <w:rsid w:val="001B3D66"/>
    <w:rsid w:val="001D4F9F"/>
    <w:rsid w:val="001D75C0"/>
    <w:rsid w:val="001F3429"/>
    <w:rsid w:val="00220C29"/>
    <w:rsid w:val="0022430E"/>
    <w:rsid w:val="00227249"/>
    <w:rsid w:val="00236F87"/>
    <w:rsid w:val="0026387C"/>
    <w:rsid w:val="00282002"/>
    <w:rsid w:val="0029328D"/>
    <w:rsid w:val="002946FF"/>
    <w:rsid w:val="002B155F"/>
    <w:rsid w:val="002B17DD"/>
    <w:rsid w:val="002B1B36"/>
    <w:rsid w:val="002D2CB1"/>
    <w:rsid w:val="002D2DF7"/>
    <w:rsid w:val="002D3548"/>
    <w:rsid w:val="002F4341"/>
    <w:rsid w:val="002F4AEA"/>
    <w:rsid w:val="00315344"/>
    <w:rsid w:val="00323DA4"/>
    <w:rsid w:val="003255BE"/>
    <w:rsid w:val="00340E97"/>
    <w:rsid w:val="003753D3"/>
    <w:rsid w:val="003A1B14"/>
    <w:rsid w:val="003A72BC"/>
    <w:rsid w:val="003B6BAA"/>
    <w:rsid w:val="003F2AF4"/>
    <w:rsid w:val="003F4EEB"/>
    <w:rsid w:val="00426DF5"/>
    <w:rsid w:val="00434370"/>
    <w:rsid w:val="00435745"/>
    <w:rsid w:val="004463C9"/>
    <w:rsid w:val="00451480"/>
    <w:rsid w:val="00455B4E"/>
    <w:rsid w:val="00456523"/>
    <w:rsid w:val="00460D88"/>
    <w:rsid w:val="0046290B"/>
    <w:rsid w:val="00476AE2"/>
    <w:rsid w:val="00486B6C"/>
    <w:rsid w:val="0049428C"/>
    <w:rsid w:val="004A1E73"/>
    <w:rsid w:val="004B4E53"/>
    <w:rsid w:val="004F5755"/>
    <w:rsid w:val="005022DD"/>
    <w:rsid w:val="005318C7"/>
    <w:rsid w:val="00533CF3"/>
    <w:rsid w:val="0054400C"/>
    <w:rsid w:val="00545F16"/>
    <w:rsid w:val="00556BB4"/>
    <w:rsid w:val="00583E94"/>
    <w:rsid w:val="00595BB0"/>
    <w:rsid w:val="005A229D"/>
    <w:rsid w:val="005C08FC"/>
    <w:rsid w:val="005C6469"/>
    <w:rsid w:val="005D49AC"/>
    <w:rsid w:val="005E047B"/>
    <w:rsid w:val="006045B2"/>
    <w:rsid w:val="006219E4"/>
    <w:rsid w:val="00631B3B"/>
    <w:rsid w:val="00631EFB"/>
    <w:rsid w:val="00651CCE"/>
    <w:rsid w:val="00651D6F"/>
    <w:rsid w:val="00680A69"/>
    <w:rsid w:val="006818CD"/>
    <w:rsid w:val="00682B95"/>
    <w:rsid w:val="00697824"/>
    <w:rsid w:val="006A25E7"/>
    <w:rsid w:val="006A28D6"/>
    <w:rsid w:val="006A44B8"/>
    <w:rsid w:val="006B209C"/>
    <w:rsid w:val="006B5B77"/>
    <w:rsid w:val="006C0E18"/>
    <w:rsid w:val="006E20D6"/>
    <w:rsid w:val="006E5509"/>
    <w:rsid w:val="00714802"/>
    <w:rsid w:val="00737E0C"/>
    <w:rsid w:val="00741785"/>
    <w:rsid w:val="00743C0B"/>
    <w:rsid w:val="00770A7E"/>
    <w:rsid w:val="00770EE8"/>
    <w:rsid w:val="0077276D"/>
    <w:rsid w:val="007903F4"/>
    <w:rsid w:val="007C6AF9"/>
    <w:rsid w:val="007E5AB4"/>
    <w:rsid w:val="007E790A"/>
    <w:rsid w:val="007F4A94"/>
    <w:rsid w:val="00802389"/>
    <w:rsid w:val="00827FC6"/>
    <w:rsid w:val="00851928"/>
    <w:rsid w:val="008560B4"/>
    <w:rsid w:val="00863643"/>
    <w:rsid w:val="00864A65"/>
    <w:rsid w:val="008665E0"/>
    <w:rsid w:val="00871F43"/>
    <w:rsid w:val="00876E7C"/>
    <w:rsid w:val="008771D6"/>
    <w:rsid w:val="0089136E"/>
    <w:rsid w:val="00891909"/>
    <w:rsid w:val="00897F14"/>
    <w:rsid w:val="008B6C28"/>
    <w:rsid w:val="008D27DC"/>
    <w:rsid w:val="00914D57"/>
    <w:rsid w:val="00925686"/>
    <w:rsid w:val="00955CD1"/>
    <w:rsid w:val="00970363"/>
    <w:rsid w:val="00977CBD"/>
    <w:rsid w:val="009A20F6"/>
    <w:rsid w:val="009D3FCC"/>
    <w:rsid w:val="009D4DFB"/>
    <w:rsid w:val="00A0344C"/>
    <w:rsid w:val="00A33E00"/>
    <w:rsid w:val="00A468B6"/>
    <w:rsid w:val="00AD4821"/>
    <w:rsid w:val="00B139BC"/>
    <w:rsid w:val="00B22863"/>
    <w:rsid w:val="00B36CA8"/>
    <w:rsid w:val="00B637D5"/>
    <w:rsid w:val="00B716CC"/>
    <w:rsid w:val="00B749A5"/>
    <w:rsid w:val="00B8436A"/>
    <w:rsid w:val="00BB18C5"/>
    <w:rsid w:val="00BC0DBB"/>
    <w:rsid w:val="00BC1DB0"/>
    <w:rsid w:val="00BD5971"/>
    <w:rsid w:val="00BD74DD"/>
    <w:rsid w:val="00BE60CB"/>
    <w:rsid w:val="00BF23B5"/>
    <w:rsid w:val="00C12620"/>
    <w:rsid w:val="00C3692F"/>
    <w:rsid w:val="00C556B4"/>
    <w:rsid w:val="00C7349D"/>
    <w:rsid w:val="00C80756"/>
    <w:rsid w:val="00C81019"/>
    <w:rsid w:val="00CA1705"/>
    <w:rsid w:val="00D066F1"/>
    <w:rsid w:val="00D10577"/>
    <w:rsid w:val="00D17644"/>
    <w:rsid w:val="00D37981"/>
    <w:rsid w:val="00D47180"/>
    <w:rsid w:val="00D47D5B"/>
    <w:rsid w:val="00D57ED0"/>
    <w:rsid w:val="00D713AF"/>
    <w:rsid w:val="00D7523D"/>
    <w:rsid w:val="00D93030"/>
    <w:rsid w:val="00D9774D"/>
    <w:rsid w:val="00DA031C"/>
    <w:rsid w:val="00DB5986"/>
    <w:rsid w:val="00DB7EBF"/>
    <w:rsid w:val="00DC699E"/>
    <w:rsid w:val="00DD5B5E"/>
    <w:rsid w:val="00DF0211"/>
    <w:rsid w:val="00DF15FF"/>
    <w:rsid w:val="00DF5A96"/>
    <w:rsid w:val="00E3149D"/>
    <w:rsid w:val="00E34368"/>
    <w:rsid w:val="00E4144D"/>
    <w:rsid w:val="00E65B0F"/>
    <w:rsid w:val="00E665DE"/>
    <w:rsid w:val="00E67A5C"/>
    <w:rsid w:val="00E734E8"/>
    <w:rsid w:val="00E819AB"/>
    <w:rsid w:val="00F049C4"/>
    <w:rsid w:val="00F10024"/>
    <w:rsid w:val="00F12000"/>
    <w:rsid w:val="00F3073C"/>
    <w:rsid w:val="00F55A60"/>
    <w:rsid w:val="00F67CF5"/>
    <w:rsid w:val="00F707CF"/>
    <w:rsid w:val="00F9481B"/>
    <w:rsid w:val="00FB4C76"/>
    <w:rsid w:val="00FC75BB"/>
    <w:rsid w:val="00FE1578"/>
    <w:rsid w:val="00FE4E90"/>
    <w:rsid w:val="00FE7450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5CC8B"/>
  <w15:docId w15:val="{893311C0-A03B-40B6-8FCD-F5AFB3F9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9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D5B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0663E3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6387C"/>
    <w:rPr>
      <w:b/>
      <w:bCs/>
    </w:rPr>
  </w:style>
  <w:style w:type="paragraph" w:styleId="a6">
    <w:name w:val="header"/>
    <w:basedOn w:val="a"/>
    <w:link w:val="a7"/>
    <w:rsid w:val="00B139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139BC"/>
    <w:rPr>
      <w:sz w:val="24"/>
      <w:szCs w:val="24"/>
    </w:rPr>
  </w:style>
  <w:style w:type="paragraph" w:styleId="a8">
    <w:name w:val="footer"/>
    <w:basedOn w:val="a"/>
    <w:link w:val="a9"/>
    <w:rsid w:val="00B139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139BC"/>
    <w:rPr>
      <w:sz w:val="24"/>
      <w:szCs w:val="24"/>
    </w:rPr>
  </w:style>
  <w:style w:type="paragraph" w:styleId="aa">
    <w:name w:val="Subtitle"/>
    <w:basedOn w:val="a"/>
    <w:next w:val="a"/>
    <w:link w:val="ab"/>
    <w:qFormat/>
    <w:rsid w:val="00B13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B13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qFormat/>
    <w:rsid w:val="00C369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C369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C36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qFormat/>
    <w:rsid w:val="00C3692F"/>
    <w:rPr>
      <w:i/>
      <w:iCs/>
    </w:rPr>
  </w:style>
  <w:style w:type="character" w:styleId="af">
    <w:name w:val="Subtle Emphasis"/>
    <w:basedOn w:val="a0"/>
    <w:uiPriority w:val="19"/>
    <w:qFormat/>
    <w:rsid w:val="00C3692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3692F"/>
    <w:rPr>
      <w:b/>
      <w:bCs/>
      <w:i/>
      <w:iCs/>
      <w:color w:val="4F81BD" w:themeColor="accent1"/>
    </w:rPr>
  </w:style>
  <w:style w:type="paragraph" w:styleId="af1">
    <w:name w:val="Intense Quote"/>
    <w:basedOn w:val="a"/>
    <w:next w:val="a"/>
    <w:link w:val="af2"/>
    <w:uiPriority w:val="30"/>
    <w:qFormat/>
    <w:rsid w:val="00C369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C3692F"/>
    <w:rPr>
      <w:b/>
      <w:bCs/>
      <w:i/>
      <w:iCs/>
      <w:color w:val="4F81BD" w:themeColor="accent1"/>
      <w:sz w:val="24"/>
      <w:szCs w:val="24"/>
    </w:rPr>
  </w:style>
  <w:style w:type="character" w:styleId="af3">
    <w:name w:val="Book Title"/>
    <w:basedOn w:val="a0"/>
    <w:uiPriority w:val="33"/>
    <w:qFormat/>
    <w:rsid w:val="00C3692F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89190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91909"/>
    <w:rPr>
      <w:i/>
      <w:iCs/>
      <w:color w:val="000000" w:themeColor="text1"/>
      <w:sz w:val="24"/>
      <w:szCs w:val="24"/>
    </w:rPr>
  </w:style>
  <w:style w:type="table" w:styleId="af4">
    <w:name w:val="Table Grid"/>
    <w:basedOn w:val="a1"/>
    <w:rsid w:val="00D7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Здравствуйте, Наира</vt:lpstr>
    </vt:vector>
  </TitlesOfParts>
  <Company>Арт Принт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Наира</dc:title>
  <dc:creator>manager</dc:creator>
  <cp:lastModifiedBy>user</cp:lastModifiedBy>
  <cp:revision>19</cp:revision>
  <cp:lastPrinted>2015-01-20T11:45:00Z</cp:lastPrinted>
  <dcterms:created xsi:type="dcterms:W3CDTF">2016-01-20T14:35:00Z</dcterms:created>
  <dcterms:modified xsi:type="dcterms:W3CDTF">2017-03-03T12:03:00Z</dcterms:modified>
</cp:coreProperties>
</file>